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66E" w:rsidRDefault="006B766E" w:rsidP="006B766E">
      <w:pPr>
        <w:pStyle w:val="ListParagraph"/>
        <w:jc w:val="center"/>
        <w:rPr>
          <w:rFonts w:ascii="Times New Roman" w:hAnsi="Times New Roman" w:cs="Times New Roman"/>
          <w:b/>
          <w:sz w:val="28"/>
          <w:szCs w:val="28"/>
        </w:rPr>
      </w:pPr>
      <w:r>
        <w:rPr>
          <w:rFonts w:ascii="Times New Roman" w:hAnsi="Times New Roman" w:cs="Times New Roman"/>
          <w:b/>
          <w:sz w:val="28"/>
          <w:szCs w:val="28"/>
        </w:rPr>
        <w:t>Upper Shore Harvest Directory</w:t>
      </w:r>
    </w:p>
    <w:p w:rsidR="006B766E" w:rsidRDefault="006B766E" w:rsidP="006B766E">
      <w:pPr>
        <w:pStyle w:val="ListParagraph"/>
        <w:jc w:val="center"/>
        <w:rPr>
          <w:rFonts w:ascii="Times New Roman" w:hAnsi="Times New Roman" w:cs="Times New Roman"/>
          <w:b/>
          <w:sz w:val="24"/>
          <w:szCs w:val="24"/>
        </w:rPr>
      </w:pPr>
      <w:r>
        <w:rPr>
          <w:rFonts w:ascii="Times New Roman" w:hAnsi="Times New Roman" w:cs="Times New Roman"/>
          <w:b/>
          <w:sz w:val="24"/>
          <w:szCs w:val="24"/>
        </w:rPr>
        <w:t>Preliminary Survey</w:t>
      </w:r>
      <w:r w:rsidR="00D21131">
        <w:rPr>
          <w:rFonts w:ascii="Times New Roman" w:hAnsi="Times New Roman" w:cs="Times New Roman"/>
          <w:b/>
          <w:sz w:val="24"/>
          <w:szCs w:val="24"/>
        </w:rPr>
        <w:t xml:space="preserve"> - </w:t>
      </w:r>
      <w:r w:rsidR="00D21131">
        <w:rPr>
          <w:rFonts w:ascii="Times New Roman" w:hAnsi="Times New Roman" w:cs="Times New Roman"/>
          <w:b/>
          <w:sz w:val="24"/>
          <w:szCs w:val="24"/>
        </w:rPr>
        <w:t xml:space="preserve">Stable, </w:t>
      </w:r>
      <w:r w:rsidR="0088373B">
        <w:rPr>
          <w:rFonts w:ascii="Times New Roman" w:hAnsi="Times New Roman" w:cs="Times New Roman"/>
          <w:b/>
          <w:sz w:val="24"/>
          <w:szCs w:val="24"/>
        </w:rPr>
        <w:t>Ranch</w:t>
      </w:r>
      <w:r w:rsidR="00D21131">
        <w:rPr>
          <w:rFonts w:ascii="Times New Roman" w:hAnsi="Times New Roman" w:cs="Times New Roman"/>
          <w:b/>
          <w:sz w:val="24"/>
          <w:szCs w:val="24"/>
        </w:rPr>
        <w:t xml:space="preserve"> and </w:t>
      </w:r>
      <w:r w:rsidR="0088373B">
        <w:rPr>
          <w:rFonts w:ascii="Times New Roman" w:hAnsi="Times New Roman" w:cs="Times New Roman"/>
          <w:b/>
          <w:sz w:val="24"/>
          <w:szCs w:val="24"/>
        </w:rPr>
        <w:t>Barn</w:t>
      </w:r>
    </w:p>
    <w:p w:rsidR="006B766E" w:rsidRDefault="006B766E" w:rsidP="006B766E">
      <w:pPr>
        <w:pStyle w:val="ListParagraph"/>
        <w:jc w:val="center"/>
        <w:rPr>
          <w:rFonts w:ascii="Times New Roman" w:hAnsi="Times New Roman" w:cs="Times New Roman"/>
          <w:b/>
          <w:sz w:val="24"/>
          <w:szCs w:val="24"/>
        </w:rPr>
      </w:pPr>
      <w:bookmarkStart w:id="0" w:name="_GoBack"/>
      <w:bookmarkEnd w:id="0"/>
    </w:p>
    <w:p w:rsidR="00D21131" w:rsidRDefault="00D21131" w:rsidP="00D21131">
      <w:pPr>
        <w:spacing w:line="240" w:lineRule="auto"/>
        <w:ind w:firstLine="720"/>
        <w:rPr>
          <w:rFonts w:ascii="Times New Roman" w:hAnsi="Times New Roman" w:cs="Times New Roman"/>
          <w:sz w:val="24"/>
          <w:szCs w:val="24"/>
        </w:rPr>
      </w:pPr>
      <w:r w:rsidRPr="00C15946">
        <w:rPr>
          <w:rFonts w:ascii="Times New Roman" w:hAnsi="Times New Roman" w:cs="Times New Roman"/>
          <w:sz w:val="24"/>
          <w:szCs w:val="24"/>
        </w:rPr>
        <w:t>In partnership with Washington College’s GIS Lab, the Upper Shore Regional Council is upd</w:t>
      </w:r>
      <w:r>
        <w:rPr>
          <w:rFonts w:ascii="Times New Roman" w:hAnsi="Times New Roman" w:cs="Times New Roman"/>
          <w:sz w:val="24"/>
          <w:szCs w:val="24"/>
        </w:rPr>
        <w:t xml:space="preserve">ating the Upper Shore Harvest Directory in order to make it an accurate and detailed directory </w:t>
      </w:r>
      <w:r w:rsidRPr="00E34914">
        <w:rPr>
          <w:rFonts w:ascii="Times New Roman" w:hAnsi="Times New Roman" w:cs="Times New Roman"/>
          <w:sz w:val="24"/>
          <w:szCs w:val="24"/>
        </w:rPr>
        <w:t>of all local businesses working with local products in Cecil, Kent, and</w:t>
      </w:r>
      <w:r>
        <w:rPr>
          <w:rFonts w:ascii="Times New Roman" w:hAnsi="Times New Roman" w:cs="Times New Roman"/>
          <w:sz w:val="24"/>
          <w:szCs w:val="24"/>
        </w:rPr>
        <w:t xml:space="preserve"> Queen Anne’s counties. Being part of the directory will help your business reach customers throughout the tri-county region. In order for us to create the best possible listing for your business, we ask that you fill out this survey providing important information about your business and what it can offer to the community. Thank you for your cooperation!</w:t>
      </w:r>
    </w:p>
    <w:p w:rsidR="006B766E" w:rsidRPr="00C81378" w:rsidRDefault="006B766E" w:rsidP="006B766E">
      <w:pPr>
        <w:rPr>
          <w:rFonts w:ascii="Times New Roman" w:hAnsi="Times New Roman" w:cs="Times New Roman"/>
          <w:b/>
          <w:sz w:val="28"/>
          <w:szCs w:val="28"/>
        </w:rPr>
      </w:pPr>
      <w:r w:rsidRPr="00C81378">
        <w:rPr>
          <w:rFonts w:ascii="Times New Roman" w:hAnsi="Times New Roman" w:cs="Times New Roman"/>
          <w:b/>
          <w:sz w:val="28"/>
          <w:szCs w:val="28"/>
        </w:rPr>
        <w:t>Description</w:t>
      </w:r>
    </w:p>
    <w:p w:rsidR="006B766E" w:rsidRDefault="006B766E" w:rsidP="006B766E">
      <w:pPr>
        <w:spacing w:line="240" w:lineRule="auto"/>
        <w:rPr>
          <w:rFonts w:ascii="Times New Roman" w:hAnsi="Times New Roman" w:cs="Times New Roman"/>
          <w:sz w:val="24"/>
          <w:szCs w:val="24"/>
        </w:rPr>
      </w:pPr>
      <w:r>
        <w:rPr>
          <w:rFonts w:ascii="Times New Roman" w:hAnsi="Times New Roman" w:cs="Times New Roman"/>
          <w:sz w:val="24"/>
          <w:szCs w:val="24"/>
        </w:rPr>
        <w:t>Provide a short description of your business for the directory. You can tell us your business’ history, the types of services you offer, or any other information you would like your potential customers to know.</w:t>
      </w:r>
    </w:p>
    <w:p w:rsidR="006B766E" w:rsidRDefault="006B766E" w:rsidP="006B766E">
      <w:pPr>
        <w:rPr>
          <w:rFonts w:ascii="Times New Roman" w:hAnsi="Times New Roman" w:cs="Times New Roman"/>
          <w:sz w:val="24"/>
          <w:szCs w:val="24"/>
        </w:rPr>
      </w:pPr>
    </w:p>
    <w:p w:rsidR="006B766E" w:rsidRDefault="006B766E" w:rsidP="006B766E">
      <w:pPr>
        <w:rPr>
          <w:rFonts w:ascii="Times New Roman" w:hAnsi="Times New Roman" w:cs="Times New Roman"/>
          <w:sz w:val="24"/>
          <w:szCs w:val="24"/>
        </w:rPr>
      </w:pPr>
    </w:p>
    <w:p w:rsidR="006B766E" w:rsidRDefault="006B766E" w:rsidP="006B766E">
      <w:pPr>
        <w:rPr>
          <w:rFonts w:ascii="Times New Roman" w:hAnsi="Times New Roman" w:cs="Times New Roman"/>
          <w:sz w:val="24"/>
          <w:szCs w:val="24"/>
        </w:rPr>
      </w:pPr>
    </w:p>
    <w:p w:rsidR="006B766E" w:rsidRDefault="006B766E" w:rsidP="006B766E">
      <w:pPr>
        <w:rPr>
          <w:rFonts w:ascii="Times New Roman" w:hAnsi="Times New Roman" w:cs="Times New Roman"/>
          <w:sz w:val="24"/>
          <w:szCs w:val="24"/>
        </w:rPr>
      </w:pPr>
    </w:p>
    <w:p w:rsidR="006B766E" w:rsidRDefault="006B766E" w:rsidP="006B766E">
      <w:pPr>
        <w:rPr>
          <w:rFonts w:ascii="Times New Roman" w:hAnsi="Times New Roman" w:cs="Times New Roman"/>
          <w:sz w:val="24"/>
          <w:szCs w:val="24"/>
        </w:rPr>
      </w:pPr>
    </w:p>
    <w:p w:rsidR="006B766E" w:rsidRDefault="006B766E" w:rsidP="006B766E">
      <w:pPr>
        <w:rPr>
          <w:rFonts w:ascii="Times New Roman" w:hAnsi="Times New Roman" w:cs="Times New Roman"/>
          <w:sz w:val="24"/>
          <w:szCs w:val="24"/>
        </w:rPr>
      </w:pPr>
    </w:p>
    <w:p w:rsidR="00D21131" w:rsidRDefault="00D21131" w:rsidP="006B766E">
      <w:pPr>
        <w:rPr>
          <w:rFonts w:ascii="Times New Roman" w:hAnsi="Times New Roman" w:cs="Times New Roman"/>
          <w:sz w:val="24"/>
          <w:szCs w:val="24"/>
        </w:rPr>
      </w:pPr>
    </w:p>
    <w:p w:rsidR="00D21131" w:rsidRDefault="00D21131" w:rsidP="006B766E">
      <w:pPr>
        <w:rPr>
          <w:rFonts w:ascii="Times New Roman" w:hAnsi="Times New Roman" w:cs="Times New Roman"/>
          <w:sz w:val="24"/>
          <w:szCs w:val="24"/>
        </w:rPr>
      </w:pPr>
    </w:p>
    <w:p w:rsidR="006B766E" w:rsidRDefault="006B766E" w:rsidP="006B766E">
      <w:pPr>
        <w:rPr>
          <w:rFonts w:ascii="Times New Roman" w:hAnsi="Times New Roman" w:cs="Times New Roman"/>
          <w:sz w:val="24"/>
          <w:szCs w:val="24"/>
        </w:rPr>
      </w:pPr>
    </w:p>
    <w:p w:rsidR="006B766E" w:rsidRDefault="006B766E" w:rsidP="006B766E">
      <w:pPr>
        <w:rPr>
          <w:rFonts w:ascii="Times New Roman" w:hAnsi="Times New Roman" w:cs="Times New Roman"/>
          <w:sz w:val="24"/>
          <w:szCs w:val="24"/>
        </w:rPr>
      </w:pPr>
    </w:p>
    <w:p w:rsidR="006B766E" w:rsidRPr="00C81378" w:rsidRDefault="006B766E" w:rsidP="006B766E">
      <w:pPr>
        <w:rPr>
          <w:rFonts w:ascii="Times New Roman" w:hAnsi="Times New Roman" w:cs="Times New Roman"/>
          <w:b/>
          <w:sz w:val="28"/>
          <w:szCs w:val="28"/>
        </w:rPr>
      </w:pPr>
      <w:r w:rsidRPr="00C81378">
        <w:rPr>
          <w:rFonts w:ascii="Times New Roman" w:hAnsi="Times New Roman" w:cs="Times New Roman"/>
          <w:b/>
          <w:sz w:val="28"/>
          <w:szCs w:val="28"/>
        </w:rPr>
        <w:t>Contact Information</w:t>
      </w:r>
    </w:p>
    <w:p w:rsidR="006B766E" w:rsidRDefault="006B766E" w:rsidP="006B766E">
      <w:pPr>
        <w:rPr>
          <w:rFonts w:ascii="Times New Roman" w:hAnsi="Times New Roman" w:cs="Times New Roman"/>
          <w:sz w:val="24"/>
          <w:szCs w:val="24"/>
        </w:rPr>
      </w:pPr>
      <w:r>
        <w:rPr>
          <w:rFonts w:ascii="Times New Roman" w:hAnsi="Times New Roman" w:cs="Times New Roman"/>
          <w:sz w:val="24"/>
          <w:szCs w:val="24"/>
        </w:rPr>
        <w:t>Address:</w:t>
      </w:r>
    </w:p>
    <w:p w:rsidR="006B766E" w:rsidRDefault="006B766E" w:rsidP="006B766E">
      <w:pPr>
        <w:rPr>
          <w:rFonts w:ascii="Times New Roman" w:hAnsi="Times New Roman" w:cs="Times New Roman"/>
          <w:sz w:val="24"/>
          <w:szCs w:val="24"/>
        </w:rPr>
      </w:pPr>
    </w:p>
    <w:p w:rsidR="006B766E" w:rsidRDefault="006B766E" w:rsidP="006B766E">
      <w:pPr>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w:t>
      </w:r>
    </w:p>
    <w:p w:rsidR="006B766E" w:rsidRDefault="006B766E" w:rsidP="006B766E">
      <w:pPr>
        <w:rPr>
          <w:rFonts w:ascii="Times New Roman" w:hAnsi="Times New Roman" w:cs="Times New Roman"/>
          <w:sz w:val="24"/>
          <w:szCs w:val="24"/>
        </w:rPr>
      </w:pPr>
      <w:r>
        <w:rPr>
          <w:rFonts w:ascii="Times New Roman" w:hAnsi="Times New Roman" w:cs="Times New Roman"/>
          <w:sz w:val="24"/>
          <w:szCs w:val="24"/>
        </w:rPr>
        <w:t>Website: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Other:</w:t>
      </w:r>
    </w:p>
    <w:p w:rsidR="006B766E" w:rsidRPr="00C81378" w:rsidRDefault="006B766E" w:rsidP="006B766E">
      <w:pPr>
        <w:rPr>
          <w:rFonts w:ascii="Times New Roman" w:hAnsi="Times New Roman" w:cs="Times New Roman"/>
          <w:b/>
          <w:sz w:val="28"/>
          <w:szCs w:val="28"/>
        </w:rPr>
      </w:pPr>
      <w:r w:rsidRPr="00C81378">
        <w:rPr>
          <w:rFonts w:ascii="Times New Roman" w:hAnsi="Times New Roman" w:cs="Times New Roman"/>
          <w:b/>
          <w:sz w:val="28"/>
          <w:szCs w:val="28"/>
        </w:rPr>
        <w:lastRenderedPageBreak/>
        <w:t>Hours</w:t>
      </w:r>
    </w:p>
    <w:p w:rsidR="006B766E" w:rsidRDefault="006B766E" w:rsidP="006B766E">
      <w:pPr>
        <w:rPr>
          <w:rFonts w:ascii="Times New Roman" w:hAnsi="Times New Roman" w:cs="Times New Roman"/>
          <w:sz w:val="24"/>
          <w:szCs w:val="24"/>
        </w:rPr>
      </w:pPr>
      <w:r>
        <w:rPr>
          <w:rFonts w:ascii="Times New Roman" w:hAnsi="Times New Roman" w:cs="Times New Roman"/>
          <w:sz w:val="24"/>
          <w:szCs w:val="24"/>
        </w:rPr>
        <w:t>Sunday:</w:t>
      </w:r>
      <w:r>
        <w:rPr>
          <w:rFonts w:ascii="Times New Roman" w:hAnsi="Times New Roman" w:cs="Times New Roman"/>
          <w:sz w:val="24"/>
          <w:szCs w:val="24"/>
        </w:rPr>
        <w:tab/>
        <w:t xml:space="preserve">    </w:t>
      </w:r>
      <w:r>
        <w:rPr>
          <w:rFonts w:ascii="Times New Roman" w:hAnsi="Times New Roman" w:cs="Times New Roman"/>
          <w:sz w:val="24"/>
          <w:szCs w:val="24"/>
        </w:rPr>
        <w:tab/>
        <w:t xml:space="preserve">     Monday: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Tuesday:</w:t>
      </w:r>
      <w:r>
        <w:rPr>
          <w:rFonts w:ascii="Times New Roman" w:hAnsi="Times New Roman" w:cs="Times New Roman"/>
          <w:sz w:val="24"/>
          <w:szCs w:val="24"/>
        </w:rPr>
        <w:tab/>
      </w:r>
      <w:r>
        <w:rPr>
          <w:rFonts w:ascii="Times New Roman" w:hAnsi="Times New Roman" w:cs="Times New Roman"/>
          <w:sz w:val="24"/>
          <w:szCs w:val="24"/>
        </w:rPr>
        <w:tab/>
        <w:t>Wednesday:</w:t>
      </w:r>
    </w:p>
    <w:p w:rsidR="006B766E" w:rsidRDefault="006B766E" w:rsidP="006B766E">
      <w:pPr>
        <w:rPr>
          <w:rFonts w:ascii="Times New Roman" w:hAnsi="Times New Roman" w:cs="Times New Roman"/>
          <w:sz w:val="24"/>
          <w:szCs w:val="24"/>
        </w:rPr>
      </w:pPr>
    </w:p>
    <w:p w:rsidR="006B766E" w:rsidRDefault="006B766E" w:rsidP="006B766E">
      <w:pPr>
        <w:ind w:left="720"/>
        <w:rPr>
          <w:rFonts w:ascii="Times New Roman" w:hAnsi="Times New Roman" w:cs="Times New Roman"/>
          <w:sz w:val="24"/>
          <w:szCs w:val="24"/>
        </w:rPr>
      </w:pPr>
      <w:r>
        <w:rPr>
          <w:rFonts w:ascii="Times New Roman" w:hAnsi="Times New Roman" w:cs="Times New Roman"/>
          <w:sz w:val="24"/>
          <w:szCs w:val="24"/>
        </w:rPr>
        <w:t xml:space="preserve">      Thursday:</w:t>
      </w:r>
      <w:r>
        <w:rPr>
          <w:rFonts w:ascii="Times New Roman" w:hAnsi="Times New Roman" w:cs="Times New Roman"/>
          <w:sz w:val="24"/>
          <w:szCs w:val="24"/>
        </w:rPr>
        <w:tab/>
      </w:r>
      <w:r>
        <w:rPr>
          <w:rFonts w:ascii="Times New Roman" w:hAnsi="Times New Roman" w:cs="Times New Roman"/>
          <w:sz w:val="24"/>
          <w:szCs w:val="24"/>
        </w:rPr>
        <w:tab/>
        <w:t xml:space="preserve">               Friday:</w:t>
      </w:r>
      <w:r>
        <w:rPr>
          <w:rFonts w:ascii="Times New Roman" w:hAnsi="Times New Roman" w:cs="Times New Roman"/>
          <w:sz w:val="24"/>
          <w:szCs w:val="24"/>
        </w:rPr>
        <w:tab/>
      </w:r>
      <w:r>
        <w:rPr>
          <w:rFonts w:ascii="Times New Roman" w:hAnsi="Times New Roman" w:cs="Times New Roman"/>
          <w:sz w:val="24"/>
          <w:szCs w:val="24"/>
        </w:rPr>
        <w:tab/>
        <w:t xml:space="preserve">       Saturday:</w:t>
      </w:r>
    </w:p>
    <w:p w:rsidR="006B766E" w:rsidRDefault="006B766E" w:rsidP="006B766E">
      <w:pPr>
        <w:ind w:left="720"/>
        <w:rPr>
          <w:rFonts w:ascii="Times New Roman" w:hAnsi="Times New Roman" w:cs="Times New Roman"/>
          <w:sz w:val="24"/>
          <w:szCs w:val="24"/>
        </w:rPr>
      </w:pPr>
    </w:p>
    <w:p w:rsidR="006B766E" w:rsidRDefault="00CE77A2" w:rsidP="006B766E">
      <w:pPr>
        <w:rPr>
          <w:rFonts w:ascii="Times New Roman" w:hAnsi="Times New Roman" w:cs="Times New Roman"/>
          <w:sz w:val="24"/>
          <w:szCs w:val="24"/>
        </w:rPr>
      </w:pPr>
      <w:r>
        <w:rPr>
          <w:rFonts w:ascii="Times New Roman" w:hAnsi="Times New Roman" w:cs="Times New Roman"/>
          <w:sz w:val="24"/>
          <w:szCs w:val="24"/>
        </w:rPr>
        <w:t>Do you operate seasonally?</w:t>
      </w:r>
      <w:r w:rsidR="006B766E">
        <w:rPr>
          <w:rFonts w:ascii="Times New Roman" w:hAnsi="Times New Roman" w:cs="Times New Roman"/>
          <w:sz w:val="24"/>
          <w:szCs w:val="24"/>
        </w:rPr>
        <w:t xml:space="preserve"> If so, when does the season start and end?</w:t>
      </w:r>
    </w:p>
    <w:p w:rsidR="00CE77A2" w:rsidRDefault="00CE77A2" w:rsidP="006B766E">
      <w:pPr>
        <w:rPr>
          <w:rFonts w:ascii="Times New Roman" w:hAnsi="Times New Roman" w:cs="Times New Roman"/>
          <w:sz w:val="24"/>
          <w:szCs w:val="24"/>
        </w:rPr>
      </w:pPr>
    </w:p>
    <w:p w:rsidR="006B766E" w:rsidRDefault="006B766E" w:rsidP="006B766E">
      <w:pPr>
        <w:rPr>
          <w:rFonts w:ascii="Times New Roman" w:hAnsi="Times New Roman" w:cs="Times New Roman"/>
          <w:sz w:val="24"/>
          <w:szCs w:val="24"/>
        </w:rPr>
      </w:pPr>
    </w:p>
    <w:p w:rsidR="006B766E" w:rsidRPr="001F220E" w:rsidRDefault="00CE77A2" w:rsidP="006B766E">
      <w:pPr>
        <w:rPr>
          <w:rFonts w:ascii="Times New Roman" w:hAnsi="Times New Roman" w:cs="Times New Roman"/>
          <w:sz w:val="24"/>
          <w:szCs w:val="24"/>
        </w:rPr>
      </w:pPr>
      <w:r>
        <w:rPr>
          <w:rFonts w:ascii="Times New Roman" w:hAnsi="Times New Roman" w:cs="Times New Roman"/>
          <w:b/>
          <w:sz w:val="28"/>
          <w:szCs w:val="28"/>
        </w:rPr>
        <w:t>Services</w:t>
      </w:r>
    </w:p>
    <w:p w:rsidR="00CA3E13" w:rsidRDefault="006B766E" w:rsidP="00CA3E13">
      <w:pPr>
        <w:rPr>
          <w:rFonts w:ascii="Times New Roman" w:hAnsi="Times New Roman" w:cs="Times New Roman"/>
          <w:sz w:val="24"/>
          <w:szCs w:val="24"/>
        </w:rPr>
      </w:pPr>
      <w:r>
        <w:rPr>
          <w:rFonts w:ascii="Times New Roman" w:hAnsi="Times New Roman" w:cs="Times New Roman"/>
          <w:sz w:val="24"/>
          <w:szCs w:val="24"/>
        </w:rPr>
        <w:t xml:space="preserve">Check the </w:t>
      </w:r>
      <w:r w:rsidR="00CE77A2">
        <w:rPr>
          <w:rFonts w:ascii="Times New Roman" w:hAnsi="Times New Roman" w:cs="Times New Roman"/>
          <w:sz w:val="24"/>
          <w:szCs w:val="24"/>
        </w:rPr>
        <w:t>services</w:t>
      </w:r>
      <w:r>
        <w:rPr>
          <w:rFonts w:ascii="Times New Roman" w:hAnsi="Times New Roman" w:cs="Times New Roman"/>
          <w:sz w:val="24"/>
          <w:szCs w:val="24"/>
        </w:rPr>
        <w:t xml:space="preserve"> that your business offers.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136D9" w:rsidTr="000136D9">
        <w:tc>
          <w:tcPr>
            <w:tcW w:w="3192" w:type="dxa"/>
          </w:tcPr>
          <w:p w:rsidR="000136D9" w:rsidRPr="000136D9" w:rsidRDefault="000136D9" w:rsidP="006726CD">
            <w:pPr>
              <w:rPr>
                <w:rFonts w:ascii="Times New Roman" w:eastAsia="Times New Roman" w:hAnsi="Times New Roman" w:cs="Times New Roman"/>
                <w:b/>
                <w:sz w:val="28"/>
                <w:szCs w:val="28"/>
              </w:rPr>
            </w:pPr>
            <w:r w:rsidRPr="000136D9">
              <w:rPr>
                <w:rFonts w:ascii="Times New Roman" w:eastAsia="Times New Roman" w:hAnsi="Times New Roman" w:cs="Times New Roman"/>
                <w:b/>
                <w:sz w:val="28"/>
                <w:szCs w:val="28"/>
              </w:rPr>
              <w:t>Disciplines</w:t>
            </w:r>
          </w:p>
        </w:tc>
        <w:tc>
          <w:tcPr>
            <w:tcW w:w="3192" w:type="dxa"/>
          </w:tcPr>
          <w:p w:rsidR="000136D9" w:rsidRPr="000136D9" w:rsidRDefault="000136D9" w:rsidP="006726CD">
            <w:pPr>
              <w:rPr>
                <w:rFonts w:ascii="Times New Roman" w:eastAsia="Times New Roman" w:hAnsi="Times New Roman" w:cs="Times New Roman"/>
                <w:b/>
                <w:sz w:val="28"/>
                <w:szCs w:val="28"/>
              </w:rPr>
            </w:pPr>
            <w:r w:rsidRPr="000136D9">
              <w:rPr>
                <w:rFonts w:ascii="Times New Roman" w:eastAsia="Times New Roman" w:hAnsi="Times New Roman" w:cs="Times New Roman"/>
                <w:b/>
                <w:sz w:val="28"/>
                <w:szCs w:val="28"/>
              </w:rPr>
              <w:t>Services</w:t>
            </w:r>
          </w:p>
        </w:tc>
        <w:tc>
          <w:tcPr>
            <w:tcW w:w="3192" w:type="dxa"/>
          </w:tcPr>
          <w:p w:rsidR="000136D9" w:rsidRPr="000136D9" w:rsidRDefault="000136D9" w:rsidP="006726CD">
            <w:pPr>
              <w:rPr>
                <w:rFonts w:ascii="Times New Roman" w:eastAsia="Times New Roman" w:hAnsi="Times New Roman" w:cs="Times New Roman"/>
                <w:b/>
                <w:sz w:val="28"/>
                <w:szCs w:val="28"/>
              </w:rPr>
            </w:pPr>
            <w:r w:rsidRPr="000136D9">
              <w:rPr>
                <w:rFonts w:ascii="Times New Roman" w:eastAsia="Times New Roman" w:hAnsi="Times New Roman" w:cs="Times New Roman"/>
                <w:b/>
                <w:sz w:val="28"/>
                <w:szCs w:val="28"/>
              </w:rPr>
              <w:t>For Sale</w:t>
            </w:r>
          </w:p>
          <w:p w:rsidR="000136D9" w:rsidRPr="00271B15" w:rsidRDefault="000136D9" w:rsidP="006726CD">
            <w:pPr>
              <w:rPr>
                <w:rFonts w:ascii="Times New Roman" w:eastAsia="Times New Roman" w:hAnsi="Times New Roman" w:cs="Times New Roman"/>
                <w:b/>
                <w:sz w:val="24"/>
              </w:rPr>
            </w:pPr>
          </w:p>
        </w:tc>
      </w:tr>
      <w:tr w:rsidR="000136D9" w:rsidTr="000136D9">
        <w:tc>
          <w:tcPr>
            <w:tcW w:w="3192" w:type="dxa"/>
          </w:tcPr>
          <w:p w:rsidR="000136D9" w:rsidRPr="00271B15" w:rsidRDefault="000136D9" w:rsidP="000136D9">
            <w:pPr>
              <w:pStyle w:val="ListParagraph"/>
              <w:numPr>
                <w:ilvl w:val="0"/>
                <w:numId w:val="13"/>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English</w:t>
            </w:r>
          </w:p>
        </w:tc>
        <w:tc>
          <w:tcPr>
            <w:tcW w:w="3192" w:type="dxa"/>
          </w:tcPr>
          <w:p w:rsidR="000136D9" w:rsidRPr="00271B15" w:rsidRDefault="000136D9" w:rsidP="000136D9">
            <w:pPr>
              <w:pStyle w:val="ListParagraph"/>
              <w:numPr>
                <w:ilvl w:val="0"/>
                <w:numId w:val="14"/>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Lessons</w:t>
            </w:r>
          </w:p>
        </w:tc>
        <w:tc>
          <w:tcPr>
            <w:tcW w:w="3192" w:type="dxa"/>
          </w:tcPr>
          <w:p w:rsidR="000136D9" w:rsidRPr="00271B15" w:rsidRDefault="000136D9" w:rsidP="000136D9">
            <w:pPr>
              <w:pStyle w:val="ListParagraph"/>
              <w:numPr>
                <w:ilvl w:val="0"/>
                <w:numId w:val="15"/>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Horses</w:t>
            </w:r>
          </w:p>
        </w:tc>
      </w:tr>
      <w:tr w:rsidR="000136D9" w:rsidTr="000136D9">
        <w:tc>
          <w:tcPr>
            <w:tcW w:w="3192" w:type="dxa"/>
          </w:tcPr>
          <w:p w:rsidR="000136D9" w:rsidRPr="00271B15" w:rsidRDefault="000136D9" w:rsidP="000136D9">
            <w:pPr>
              <w:pStyle w:val="ListParagraph"/>
              <w:numPr>
                <w:ilvl w:val="0"/>
                <w:numId w:val="13"/>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Western</w:t>
            </w:r>
          </w:p>
        </w:tc>
        <w:tc>
          <w:tcPr>
            <w:tcW w:w="3192" w:type="dxa"/>
          </w:tcPr>
          <w:p w:rsidR="000136D9" w:rsidRPr="00271B15" w:rsidRDefault="000136D9" w:rsidP="000136D9">
            <w:pPr>
              <w:pStyle w:val="ListParagraph"/>
              <w:numPr>
                <w:ilvl w:val="0"/>
                <w:numId w:val="14"/>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Boarding</w:t>
            </w:r>
          </w:p>
        </w:tc>
        <w:tc>
          <w:tcPr>
            <w:tcW w:w="3192" w:type="dxa"/>
          </w:tcPr>
          <w:p w:rsidR="000136D9" w:rsidRPr="00271B15" w:rsidRDefault="000136D9" w:rsidP="000136D9">
            <w:pPr>
              <w:pStyle w:val="ListParagraph"/>
              <w:numPr>
                <w:ilvl w:val="0"/>
                <w:numId w:val="15"/>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Hay</w:t>
            </w:r>
          </w:p>
        </w:tc>
      </w:tr>
      <w:tr w:rsidR="000136D9" w:rsidTr="000136D9">
        <w:tc>
          <w:tcPr>
            <w:tcW w:w="3192" w:type="dxa"/>
          </w:tcPr>
          <w:p w:rsidR="000136D9" w:rsidRPr="00271B15" w:rsidRDefault="000136D9" w:rsidP="000136D9">
            <w:pPr>
              <w:pStyle w:val="ListParagraph"/>
              <w:numPr>
                <w:ilvl w:val="0"/>
                <w:numId w:val="13"/>
              </w:numPr>
              <w:spacing w:line="276" w:lineRule="auto"/>
              <w:rPr>
                <w:rFonts w:ascii="Times New Roman" w:eastAsia="Times New Roman" w:hAnsi="Times New Roman" w:cs="Times New Roman"/>
                <w:sz w:val="24"/>
              </w:rPr>
            </w:pPr>
            <w:proofErr w:type="spellStart"/>
            <w:r w:rsidRPr="00271B15">
              <w:rPr>
                <w:rFonts w:ascii="Times New Roman" w:eastAsia="Times New Roman" w:hAnsi="Times New Roman" w:cs="Times New Roman"/>
                <w:sz w:val="24"/>
              </w:rPr>
              <w:t>Eventing</w:t>
            </w:r>
            <w:proofErr w:type="spellEnd"/>
          </w:p>
        </w:tc>
        <w:tc>
          <w:tcPr>
            <w:tcW w:w="3192" w:type="dxa"/>
          </w:tcPr>
          <w:p w:rsidR="000136D9" w:rsidRPr="00271B15" w:rsidRDefault="000136D9" w:rsidP="000136D9">
            <w:pPr>
              <w:pStyle w:val="ListParagraph"/>
              <w:numPr>
                <w:ilvl w:val="0"/>
                <w:numId w:val="14"/>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Trail Rides</w:t>
            </w:r>
          </w:p>
        </w:tc>
        <w:tc>
          <w:tcPr>
            <w:tcW w:w="3192" w:type="dxa"/>
          </w:tcPr>
          <w:p w:rsidR="000136D9" w:rsidRPr="00271B15" w:rsidRDefault="000136D9" w:rsidP="000136D9">
            <w:pPr>
              <w:pStyle w:val="ListParagraph"/>
              <w:numPr>
                <w:ilvl w:val="0"/>
                <w:numId w:val="15"/>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Other – Specify</w:t>
            </w:r>
          </w:p>
        </w:tc>
      </w:tr>
      <w:tr w:rsidR="000136D9" w:rsidTr="000136D9">
        <w:tc>
          <w:tcPr>
            <w:tcW w:w="3192" w:type="dxa"/>
          </w:tcPr>
          <w:p w:rsidR="000136D9" w:rsidRPr="00271B15" w:rsidRDefault="000136D9" w:rsidP="000136D9">
            <w:pPr>
              <w:pStyle w:val="ListParagraph"/>
              <w:numPr>
                <w:ilvl w:val="0"/>
                <w:numId w:val="13"/>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Dressage</w:t>
            </w:r>
          </w:p>
        </w:tc>
        <w:tc>
          <w:tcPr>
            <w:tcW w:w="3192" w:type="dxa"/>
          </w:tcPr>
          <w:p w:rsidR="000136D9" w:rsidRPr="00271B15" w:rsidRDefault="000136D9" w:rsidP="000136D9">
            <w:pPr>
              <w:pStyle w:val="ListParagraph"/>
              <w:numPr>
                <w:ilvl w:val="0"/>
                <w:numId w:val="14"/>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Camps</w:t>
            </w:r>
          </w:p>
        </w:tc>
        <w:tc>
          <w:tcPr>
            <w:tcW w:w="3192" w:type="dxa"/>
          </w:tcPr>
          <w:p w:rsidR="000136D9" w:rsidRDefault="000136D9" w:rsidP="006726CD">
            <w:pPr>
              <w:rPr>
                <w:rFonts w:ascii="Times New Roman" w:eastAsia="Times New Roman" w:hAnsi="Times New Roman" w:cs="Times New Roman"/>
                <w:sz w:val="24"/>
              </w:rPr>
            </w:pPr>
          </w:p>
        </w:tc>
      </w:tr>
      <w:tr w:rsidR="000136D9" w:rsidTr="000136D9">
        <w:tc>
          <w:tcPr>
            <w:tcW w:w="3192" w:type="dxa"/>
          </w:tcPr>
          <w:p w:rsidR="000136D9" w:rsidRPr="00271B15" w:rsidRDefault="000136D9" w:rsidP="000136D9">
            <w:pPr>
              <w:pStyle w:val="ListParagraph"/>
              <w:numPr>
                <w:ilvl w:val="0"/>
                <w:numId w:val="13"/>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Therapeutic Riding</w:t>
            </w:r>
          </w:p>
        </w:tc>
        <w:tc>
          <w:tcPr>
            <w:tcW w:w="3192" w:type="dxa"/>
          </w:tcPr>
          <w:p w:rsidR="000136D9" w:rsidRPr="00271B15" w:rsidRDefault="000136D9" w:rsidP="000136D9">
            <w:pPr>
              <w:pStyle w:val="ListParagraph"/>
              <w:numPr>
                <w:ilvl w:val="0"/>
                <w:numId w:val="14"/>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Clinics</w:t>
            </w:r>
          </w:p>
        </w:tc>
        <w:tc>
          <w:tcPr>
            <w:tcW w:w="3192" w:type="dxa"/>
          </w:tcPr>
          <w:p w:rsidR="000136D9" w:rsidRDefault="000136D9" w:rsidP="006726CD">
            <w:pPr>
              <w:rPr>
                <w:rFonts w:ascii="Times New Roman" w:eastAsia="Times New Roman" w:hAnsi="Times New Roman" w:cs="Times New Roman"/>
                <w:sz w:val="24"/>
              </w:rPr>
            </w:pPr>
          </w:p>
        </w:tc>
      </w:tr>
      <w:tr w:rsidR="000136D9" w:rsidTr="000136D9">
        <w:tc>
          <w:tcPr>
            <w:tcW w:w="3192" w:type="dxa"/>
          </w:tcPr>
          <w:p w:rsidR="000136D9" w:rsidRPr="00271B15" w:rsidRDefault="000136D9" w:rsidP="000136D9">
            <w:pPr>
              <w:pStyle w:val="ListParagraph"/>
              <w:numPr>
                <w:ilvl w:val="0"/>
                <w:numId w:val="13"/>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Training Facility</w:t>
            </w:r>
          </w:p>
        </w:tc>
        <w:tc>
          <w:tcPr>
            <w:tcW w:w="3192" w:type="dxa"/>
          </w:tcPr>
          <w:p w:rsidR="000136D9" w:rsidRPr="00271B15" w:rsidRDefault="000136D9" w:rsidP="000136D9">
            <w:pPr>
              <w:pStyle w:val="ListParagraph"/>
              <w:numPr>
                <w:ilvl w:val="0"/>
                <w:numId w:val="14"/>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Rescue</w:t>
            </w:r>
          </w:p>
        </w:tc>
        <w:tc>
          <w:tcPr>
            <w:tcW w:w="3192" w:type="dxa"/>
          </w:tcPr>
          <w:p w:rsidR="000136D9" w:rsidRPr="000136D9" w:rsidRDefault="000136D9" w:rsidP="006726CD">
            <w:pPr>
              <w:rPr>
                <w:rFonts w:ascii="Times New Roman" w:eastAsia="Times New Roman" w:hAnsi="Times New Roman" w:cs="Times New Roman"/>
                <w:b/>
                <w:sz w:val="28"/>
                <w:szCs w:val="28"/>
              </w:rPr>
            </w:pPr>
            <w:r w:rsidRPr="000136D9">
              <w:rPr>
                <w:rFonts w:ascii="Times New Roman" w:eastAsia="Times New Roman" w:hAnsi="Times New Roman" w:cs="Times New Roman"/>
                <w:b/>
                <w:sz w:val="28"/>
                <w:szCs w:val="28"/>
              </w:rPr>
              <w:t>Specializations</w:t>
            </w:r>
          </w:p>
        </w:tc>
      </w:tr>
      <w:tr w:rsidR="000136D9" w:rsidTr="000136D9">
        <w:trPr>
          <w:trHeight w:val="138"/>
        </w:trPr>
        <w:tc>
          <w:tcPr>
            <w:tcW w:w="3192" w:type="dxa"/>
            <w:vMerge w:val="restart"/>
          </w:tcPr>
          <w:p w:rsidR="000136D9" w:rsidRDefault="000136D9" w:rsidP="006726CD">
            <w:pPr>
              <w:rPr>
                <w:rFonts w:ascii="Times New Roman" w:eastAsia="Times New Roman" w:hAnsi="Times New Roman" w:cs="Times New Roman"/>
                <w:sz w:val="24"/>
              </w:rPr>
            </w:pPr>
          </w:p>
        </w:tc>
        <w:tc>
          <w:tcPr>
            <w:tcW w:w="3192" w:type="dxa"/>
            <w:vMerge w:val="restart"/>
          </w:tcPr>
          <w:p w:rsidR="000136D9" w:rsidRDefault="000136D9" w:rsidP="006726CD">
            <w:pPr>
              <w:rPr>
                <w:rFonts w:ascii="Times New Roman" w:eastAsia="Times New Roman" w:hAnsi="Times New Roman" w:cs="Times New Roman"/>
                <w:sz w:val="24"/>
              </w:rPr>
            </w:pPr>
          </w:p>
        </w:tc>
        <w:tc>
          <w:tcPr>
            <w:tcW w:w="3192" w:type="dxa"/>
          </w:tcPr>
          <w:p w:rsidR="000136D9" w:rsidRPr="00271B15" w:rsidRDefault="000136D9" w:rsidP="000136D9">
            <w:pPr>
              <w:pStyle w:val="ListParagraph"/>
              <w:numPr>
                <w:ilvl w:val="0"/>
                <w:numId w:val="14"/>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Breed</w:t>
            </w:r>
            <w:r>
              <w:rPr>
                <w:rFonts w:ascii="Times New Roman" w:eastAsia="Times New Roman" w:hAnsi="Times New Roman" w:cs="Times New Roman"/>
                <w:sz w:val="24"/>
              </w:rPr>
              <w:t>:</w:t>
            </w:r>
          </w:p>
        </w:tc>
      </w:tr>
      <w:tr w:rsidR="000136D9" w:rsidTr="000136D9">
        <w:trPr>
          <w:trHeight w:val="138"/>
        </w:trPr>
        <w:tc>
          <w:tcPr>
            <w:tcW w:w="3192" w:type="dxa"/>
            <w:vMerge/>
          </w:tcPr>
          <w:p w:rsidR="000136D9" w:rsidRDefault="000136D9" w:rsidP="006726CD">
            <w:pPr>
              <w:rPr>
                <w:rFonts w:ascii="Times New Roman" w:eastAsia="Times New Roman" w:hAnsi="Times New Roman" w:cs="Times New Roman"/>
                <w:sz w:val="24"/>
              </w:rPr>
            </w:pPr>
          </w:p>
        </w:tc>
        <w:tc>
          <w:tcPr>
            <w:tcW w:w="3192" w:type="dxa"/>
            <w:vMerge/>
          </w:tcPr>
          <w:p w:rsidR="000136D9" w:rsidRDefault="000136D9" w:rsidP="006726CD">
            <w:pPr>
              <w:rPr>
                <w:rFonts w:ascii="Times New Roman" w:eastAsia="Times New Roman" w:hAnsi="Times New Roman" w:cs="Times New Roman"/>
                <w:sz w:val="24"/>
              </w:rPr>
            </w:pPr>
          </w:p>
        </w:tc>
        <w:tc>
          <w:tcPr>
            <w:tcW w:w="3192" w:type="dxa"/>
          </w:tcPr>
          <w:p w:rsidR="000136D9" w:rsidRDefault="000136D9" w:rsidP="000136D9">
            <w:pPr>
              <w:pStyle w:val="ListParagraph"/>
              <w:numPr>
                <w:ilvl w:val="0"/>
                <w:numId w:val="14"/>
              </w:numPr>
              <w:spacing w:line="276" w:lineRule="auto"/>
              <w:rPr>
                <w:rFonts w:ascii="Times New Roman" w:eastAsia="Times New Roman" w:hAnsi="Times New Roman" w:cs="Times New Roman"/>
                <w:sz w:val="24"/>
              </w:rPr>
            </w:pPr>
            <w:r w:rsidRPr="00271B15">
              <w:rPr>
                <w:rFonts w:ascii="Times New Roman" w:eastAsia="Times New Roman" w:hAnsi="Times New Roman" w:cs="Times New Roman"/>
                <w:sz w:val="24"/>
              </w:rPr>
              <w:t>Other</w:t>
            </w:r>
            <w:r>
              <w:rPr>
                <w:rFonts w:ascii="Times New Roman" w:eastAsia="Times New Roman" w:hAnsi="Times New Roman" w:cs="Times New Roman"/>
                <w:sz w:val="24"/>
              </w:rPr>
              <w:t>:</w:t>
            </w:r>
          </w:p>
          <w:p w:rsidR="000136D9" w:rsidRPr="000136D9" w:rsidRDefault="000136D9" w:rsidP="000136D9">
            <w:pPr>
              <w:rPr>
                <w:rFonts w:ascii="Times New Roman" w:eastAsia="Times New Roman" w:hAnsi="Times New Roman" w:cs="Times New Roman"/>
                <w:sz w:val="24"/>
              </w:rPr>
            </w:pPr>
          </w:p>
        </w:tc>
      </w:tr>
    </w:tbl>
    <w:p w:rsidR="000136D9" w:rsidRDefault="000136D9" w:rsidP="000136D9">
      <w:pPr>
        <w:rPr>
          <w:rFonts w:ascii="Times New Roman" w:hAnsi="Times New Roman" w:cs="Times New Roman"/>
          <w:sz w:val="24"/>
          <w:szCs w:val="24"/>
        </w:rPr>
        <w:sectPr w:rsidR="000136D9" w:rsidSect="000136D9">
          <w:type w:val="nextColumn"/>
          <w:pgSz w:w="12240" w:h="15840"/>
          <w:pgMar w:top="1440" w:right="1440" w:bottom="1440" w:left="1440" w:header="720" w:footer="720" w:gutter="0"/>
          <w:cols w:space="720"/>
          <w:docGrid w:linePitch="360"/>
        </w:sectPr>
      </w:pPr>
    </w:p>
    <w:p w:rsidR="0088373B" w:rsidRDefault="0088373B" w:rsidP="0088373B">
      <w:pPr>
        <w:rPr>
          <w:rFonts w:ascii="Times New Roman" w:hAnsi="Times New Roman" w:cs="Times New Roman"/>
          <w:b/>
          <w:sz w:val="28"/>
          <w:szCs w:val="28"/>
        </w:rPr>
      </w:pPr>
      <w:r>
        <w:rPr>
          <w:rFonts w:ascii="Times New Roman" w:hAnsi="Times New Roman" w:cs="Times New Roman"/>
          <w:b/>
          <w:sz w:val="28"/>
          <w:szCs w:val="28"/>
        </w:rPr>
        <w:lastRenderedPageBreak/>
        <w:t xml:space="preserve">Other </w:t>
      </w:r>
      <w:proofErr w:type="spellStart"/>
      <w:r>
        <w:rPr>
          <w:rFonts w:ascii="Times New Roman" w:hAnsi="Times New Roman" w:cs="Times New Roman"/>
          <w:b/>
          <w:sz w:val="28"/>
          <w:szCs w:val="28"/>
        </w:rPr>
        <w:t>Agritourism</w:t>
      </w:r>
      <w:proofErr w:type="spellEnd"/>
    </w:p>
    <w:p w:rsidR="0088373B" w:rsidRDefault="0088373B" w:rsidP="0088373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Bed and Breakfast</w:t>
      </w:r>
    </w:p>
    <w:p w:rsidR="0088373B" w:rsidRDefault="0088373B" w:rsidP="0088373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Birthday Parties</w:t>
      </w:r>
    </w:p>
    <w:p w:rsidR="0088373B" w:rsidRDefault="0088373B" w:rsidP="0088373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Carriage Services</w:t>
      </w:r>
    </w:p>
    <w:p w:rsidR="0088373B" w:rsidRDefault="0088373B" w:rsidP="0088373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Corn Maze</w:t>
      </w:r>
    </w:p>
    <w:p w:rsidR="0088373B" w:rsidRDefault="0088373B" w:rsidP="0088373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Fishing</w:t>
      </w:r>
    </w:p>
    <w:p w:rsidR="0088373B" w:rsidRDefault="0088373B" w:rsidP="0088373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Hay Rides</w:t>
      </w:r>
    </w:p>
    <w:p w:rsidR="0088373B" w:rsidRDefault="0088373B" w:rsidP="0088373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Hunting</w:t>
      </w:r>
    </w:p>
    <w:p w:rsidR="0088373B" w:rsidRDefault="0088373B" w:rsidP="0088373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Petting Zoo</w:t>
      </w:r>
    </w:p>
    <w:p w:rsidR="0088373B" w:rsidRPr="003C43B2" w:rsidRDefault="0088373B" w:rsidP="0088373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Other:</w:t>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_________________________________________________________</w:t>
      </w:r>
    </w:p>
    <w:p w:rsidR="000136D9" w:rsidRDefault="000136D9" w:rsidP="000136D9">
      <w:pPr>
        <w:rPr>
          <w:rFonts w:ascii="Times New Roman" w:hAnsi="Times New Roman" w:cs="Times New Roman"/>
          <w:sz w:val="24"/>
          <w:szCs w:val="24"/>
        </w:rPr>
      </w:pPr>
    </w:p>
    <w:p w:rsidR="00D21131" w:rsidRDefault="00D21131" w:rsidP="000136D9">
      <w:pPr>
        <w:rPr>
          <w:rFonts w:ascii="Times New Roman" w:hAnsi="Times New Roman" w:cs="Times New Roman"/>
          <w:sz w:val="24"/>
          <w:szCs w:val="24"/>
        </w:rPr>
      </w:pPr>
      <w:r w:rsidRPr="00A97D52">
        <w:rPr>
          <w:rFonts w:ascii="Times New Roman" w:hAnsi="Times New Roman" w:cs="Times New Roman"/>
          <w:sz w:val="24"/>
          <w:szCs w:val="24"/>
        </w:rPr>
        <w:lastRenderedPageBreak/>
        <w:t xml:space="preserve">If you have any questions, feel free to contact Luis Machado, Field Program Coordinator for the Washington College’s GIS Lab by phone at </w:t>
      </w:r>
      <w:r w:rsidRPr="00A97D52">
        <w:rPr>
          <w:rFonts w:ascii="Times New Roman" w:hAnsi="Times New Roman" w:cs="Times New Roman"/>
          <w:sz w:val="24"/>
          <w:szCs w:val="24"/>
          <w:shd w:val="clear" w:color="auto" w:fill="FFFFFF"/>
        </w:rPr>
        <w:t>443-282-0010 or</w:t>
      </w:r>
      <w:r w:rsidRPr="00A97D52">
        <w:rPr>
          <w:rFonts w:ascii="Times New Roman" w:hAnsi="Times New Roman" w:cs="Times New Roman"/>
          <w:sz w:val="24"/>
          <w:szCs w:val="24"/>
        </w:rPr>
        <w:t xml:space="preserve"> email at </w:t>
      </w:r>
      <w:hyperlink r:id="rId6" w:history="1">
        <w:r w:rsidRPr="00A97D52">
          <w:rPr>
            <w:rStyle w:val="Hyperlink"/>
            <w:rFonts w:ascii="Times New Roman" w:hAnsi="Times New Roman" w:cs="Times New Roman"/>
            <w:color w:val="auto"/>
            <w:sz w:val="24"/>
            <w:szCs w:val="24"/>
            <w:u w:val="none"/>
          </w:rPr>
          <w:t>lmachado2@washcoll.edu</w:t>
        </w:r>
      </w:hyperlink>
      <w:r w:rsidRPr="00A97D52">
        <w:rPr>
          <w:rFonts w:ascii="Times New Roman" w:hAnsi="Times New Roman" w:cs="Times New Roman"/>
          <w:sz w:val="24"/>
          <w:szCs w:val="24"/>
        </w:rPr>
        <w:t xml:space="preserve"> or Emily Aiken, GIS Analyst II for the Washington College’s GIS Lab by phone at </w:t>
      </w:r>
      <w:r w:rsidRPr="00A97D52">
        <w:rPr>
          <w:rFonts w:ascii="Times New Roman" w:hAnsi="Times New Roman" w:cs="Times New Roman"/>
          <w:sz w:val="24"/>
          <w:szCs w:val="24"/>
          <w:shd w:val="clear" w:color="auto" w:fill="FFFFFF"/>
        </w:rPr>
        <w:t xml:space="preserve">443-282-0014 </w:t>
      </w:r>
      <w:r w:rsidRPr="00A97D52">
        <w:rPr>
          <w:rFonts w:ascii="Times New Roman" w:hAnsi="Times New Roman" w:cs="Times New Roman"/>
          <w:sz w:val="24"/>
          <w:szCs w:val="24"/>
        </w:rPr>
        <w:t xml:space="preserve">or by email at </w:t>
      </w:r>
      <w:hyperlink r:id="rId7" w:tgtFrame="_blank" w:tooltip="Opens Email Client" w:history="1">
        <w:r w:rsidRPr="00A97D52">
          <w:rPr>
            <w:rStyle w:val="Hyperlink"/>
            <w:rFonts w:ascii="Times New Roman" w:hAnsi="Times New Roman" w:cs="Times New Roman"/>
            <w:bCs/>
            <w:color w:val="auto"/>
            <w:sz w:val="24"/>
            <w:szCs w:val="24"/>
            <w:u w:val="none"/>
            <w:bdr w:val="none" w:sz="0" w:space="0" w:color="auto" w:frame="1"/>
            <w:shd w:val="clear" w:color="auto" w:fill="FFFFFF"/>
          </w:rPr>
          <w:t>eaiken2@washcoll.edu</w:t>
        </w:r>
      </w:hyperlink>
      <w:r w:rsidRPr="00A97D52">
        <w:rPr>
          <w:rFonts w:ascii="Times New Roman" w:hAnsi="Times New Roman" w:cs="Times New Roman"/>
          <w:sz w:val="24"/>
          <w:szCs w:val="24"/>
        </w:rPr>
        <w:t>. Stay tuned for news of a community meeting in your county where you can tell us what you would like to see from the new harvest directory!</w:t>
      </w:r>
    </w:p>
    <w:p w:rsidR="00D21131" w:rsidRPr="00A97D52" w:rsidRDefault="00D21131" w:rsidP="00D21131">
      <w:pPr>
        <w:ind w:firstLine="720"/>
        <w:rPr>
          <w:rFonts w:ascii="Times New Roman" w:hAnsi="Times New Roman" w:cs="Times New Roman"/>
          <w:sz w:val="24"/>
          <w:szCs w:val="24"/>
        </w:rPr>
      </w:pPr>
    </w:p>
    <w:p w:rsidR="00D21131" w:rsidRDefault="00D21131" w:rsidP="00D21131">
      <w:pPr>
        <w:jc w:val="both"/>
      </w:pPr>
      <w:r>
        <w:rPr>
          <w:rFonts w:ascii="Times New Roman" w:eastAsia="Times New Roman" w:hAnsi="Times New Roman" w:cs="Times New Roman"/>
          <w:sz w:val="24"/>
        </w:rPr>
        <w:t xml:space="preserve">Return your completed survey to </w:t>
      </w:r>
      <w:r>
        <w:rPr>
          <w:rFonts w:ascii="Times New Roman" w:eastAsia="Times New Roman" w:hAnsi="Times New Roman" w:cs="Times New Roman"/>
          <w:color w:val="0000FF"/>
          <w:sz w:val="24"/>
          <w:u w:val="single"/>
        </w:rPr>
        <w:t>lmachado2@washcoll.edu</w:t>
      </w:r>
      <w:r>
        <w:rPr>
          <w:rFonts w:ascii="Times New Roman" w:eastAsia="Times New Roman" w:hAnsi="Times New Roman" w:cs="Times New Roman"/>
          <w:sz w:val="24"/>
        </w:rPr>
        <w:t xml:space="preserve"> or to the following address:</w:t>
      </w:r>
    </w:p>
    <w:p w:rsidR="00D21131" w:rsidRDefault="00D21131" w:rsidP="00D21131">
      <w:pPr>
        <w:spacing w:line="240" w:lineRule="auto"/>
        <w:ind w:left="720"/>
        <w:jc w:val="center"/>
        <w:rPr>
          <w:rFonts w:ascii="Times New Roman" w:eastAsia="Times New Roman" w:hAnsi="Times New Roman" w:cs="Times New Roman"/>
          <w:sz w:val="24"/>
        </w:rPr>
      </w:pPr>
      <w:r>
        <w:rPr>
          <w:rFonts w:ascii="Times New Roman" w:eastAsia="Times New Roman" w:hAnsi="Times New Roman" w:cs="Times New Roman"/>
          <w:sz w:val="24"/>
        </w:rPr>
        <w:t>Washington College GIS</w:t>
      </w:r>
    </w:p>
    <w:p w:rsidR="00D21131" w:rsidRDefault="00D21131" w:rsidP="00D21131">
      <w:pPr>
        <w:spacing w:line="240" w:lineRule="auto"/>
        <w:ind w:left="720"/>
        <w:jc w:val="center"/>
      </w:pPr>
      <w:r>
        <w:rPr>
          <w:rFonts w:ascii="Times New Roman" w:eastAsia="Times New Roman" w:hAnsi="Times New Roman" w:cs="Times New Roman"/>
          <w:sz w:val="24"/>
        </w:rPr>
        <w:t>Attn: Luis Machado</w:t>
      </w:r>
    </w:p>
    <w:p w:rsidR="00D21131" w:rsidRDefault="00D21131" w:rsidP="00D21131">
      <w:pPr>
        <w:spacing w:line="240" w:lineRule="auto"/>
        <w:ind w:left="720"/>
        <w:jc w:val="center"/>
      </w:pPr>
      <w:r>
        <w:rPr>
          <w:rFonts w:ascii="Times New Roman" w:eastAsia="Times New Roman" w:hAnsi="Times New Roman" w:cs="Times New Roman"/>
          <w:sz w:val="24"/>
        </w:rPr>
        <w:t>151 Dixon Drive Suite 3</w:t>
      </w:r>
    </w:p>
    <w:p w:rsidR="00D21131" w:rsidRDefault="00D21131" w:rsidP="00D21131">
      <w:pPr>
        <w:spacing w:line="240" w:lineRule="auto"/>
        <w:ind w:left="720"/>
        <w:jc w:val="center"/>
      </w:pPr>
      <w:r>
        <w:rPr>
          <w:rFonts w:ascii="Times New Roman" w:eastAsia="Times New Roman" w:hAnsi="Times New Roman" w:cs="Times New Roman"/>
          <w:sz w:val="24"/>
        </w:rPr>
        <w:t>Chestertown, MD 21620</w:t>
      </w:r>
    </w:p>
    <w:p w:rsidR="00D21131" w:rsidRDefault="00D21131" w:rsidP="00D21131">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In the meantime, find us on Facebook (facebook.com/</w:t>
      </w:r>
      <w:proofErr w:type="spellStart"/>
      <w:r>
        <w:rPr>
          <w:rFonts w:ascii="Times New Roman" w:eastAsia="Times New Roman" w:hAnsi="Times New Roman" w:cs="Times New Roman"/>
          <w:sz w:val="24"/>
        </w:rPr>
        <w:t>upshoreharvestdirectory</w:t>
      </w:r>
      <w:proofErr w:type="spellEnd"/>
      <w:r>
        <w:rPr>
          <w:rFonts w:ascii="Times New Roman" w:eastAsia="Times New Roman" w:hAnsi="Times New Roman" w:cs="Times New Roman"/>
          <w:sz w:val="24"/>
        </w:rPr>
        <w:t>) and Twitter (@</w:t>
      </w:r>
      <w:proofErr w:type="spellStart"/>
      <w:r>
        <w:rPr>
          <w:rFonts w:ascii="Times New Roman" w:eastAsia="Times New Roman" w:hAnsi="Times New Roman" w:cs="Times New Roman"/>
          <w:sz w:val="24"/>
        </w:rPr>
        <w:t>UpShoreHarvest</w:t>
      </w:r>
      <w:proofErr w:type="spellEnd"/>
      <w:r>
        <w:rPr>
          <w:rFonts w:ascii="Times New Roman" w:eastAsia="Times New Roman" w:hAnsi="Times New Roman" w:cs="Times New Roman"/>
          <w:sz w:val="24"/>
        </w:rPr>
        <w:t>).</w:t>
      </w:r>
    </w:p>
    <w:p w:rsidR="00D21131" w:rsidRPr="00C54C45" w:rsidRDefault="00D21131" w:rsidP="00D21131">
      <w:pPr>
        <w:spacing w:line="240" w:lineRule="auto"/>
        <w:rPr>
          <w:rFonts w:ascii="Times New Roman" w:eastAsia="Times New Roman" w:hAnsi="Times New Roman" w:cs="Times New Roman"/>
          <w:sz w:val="24"/>
        </w:rPr>
      </w:pPr>
    </w:p>
    <w:p w:rsidR="00D21131" w:rsidRPr="00C57DD4" w:rsidRDefault="00D21131" w:rsidP="00D21131">
      <w:pPr>
        <w:spacing w:line="240" w:lineRule="auto"/>
        <w:jc w:val="center"/>
        <w:rPr>
          <w:rFonts w:ascii="Times New Roman" w:hAnsi="Times New Roman" w:cs="Times New Roman"/>
          <w:sz w:val="24"/>
          <w:szCs w:val="24"/>
        </w:rPr>
      </w:pPr>
      <w:bookmarkStart w:id="1" w:name="h.gjdgxs" w:colFirst="0" w:colLast="0"/>
      <w:bookmarkEnd w:id="1"/>
      <w:r>
        <w:rPr>
          <w:rFonts w:ascii="Times New Roman" w:eastAsia="Times New Roman" w:hAnsi="Times New Roman" w:cs="Times New Roman"/>
          <w:sz w:val="24"/>
        </w:rPr>
        <w:t>Thank you for your time!</w:t>
      </w:r>
    </w:p>
    <w:p w:rsidR="005C008B" w:rsidRDefault="005C008B">
      <w:r>
        <w:tab/>
      </w:r>
    </w:p>
    <w:sectPr w:rsidR="005C008B" w:rsidSect="000136D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A7"/>
    <w:multiLevelType w:val="hybridMultilevel"/>
    <w:tmpl w:val="FED6EEF2"/>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ED330A"/>
    <w:multiLevelType w:val="hybridMultilevel"/>
    <w:tmpl w:val="551214A4"/>
    <w:lvl w:ilvl="0" w:tplc="0409000F">
      <w:start w:val="1"/>
      <w:numFmt w:val="decimal"/>
      <w:lvlText w:val="%1."/>
      <w:lvlJc w:val="left"/>
      <w:pPr>
        <w:ind w:left="720" w:hanging="360"/>
      </w:pPr>
    </w:lvl>
    <w:lvl w:ilvl="1" w:tplc="30E4F6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F346E"/>
    <w:multiLevelType w:val="hybridMultilevel"/>
    <w:tmpl w:val="760C08AC"/>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A545CF"/>
    <w:multiLevelType w:val="hybridMultilevel"/>
    <w:tmpl w:val="C042494C"/>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4D59A4"/>
    <w:multiLevelType w:val="hybridMultilevel"/>
    <w:tmpl w:val="70D4F45E"/>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70510"/>
    <w:multiLevelType w:val="hybridMultilevel"/>
    <w:tmpl w:val="CCF43B84"/>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FF45ED"/>
    <w:multiLevelType w:val="hybridMultilevel"/>
    <w:tmpl w:val="CFFA3FA4"/>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765D29"/>
    <w:multiLevelType w:val="hybridMultilevel"/>
    <w:tmpl w:val="8D709CFE"/>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7939A9"/>
    <w:multiLevelType w:val="hybridMultilevel"/>
    <w:tmpl w:val="A01A9B6A"/>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C34EA2"/>
    <w:multiLevelType w:val="hybridMultilevel"/>
    <w:tmpl w:val="D984526E"/>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DA1085"/>
    <w:multiLevelType w:val="hybridMultilevel"/>
    <w:tmpl w:val="1946E0A0"/>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3A0A3F"/>
    <w:multiLevelType w:val="hybridMultilevel"/>
    <w:tmpl w:val="95E61E42"/>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8A6BDC"/>
    <w:multiLevelType w:val="hybridMultilevel"/>
    <w:tmpl w:val="2AF6A3D2"/>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9737AC"/>
    <w:multiLevelType w:val="hybridMultilevel"/>
    <w:tmpl w:val="71E26F06"/>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1337A9"/>
    <w:multiLevelType w:val="hybridMultilevel"/>
    <w:tmpl w:val="2812C010"/>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9D7F8A"/>
    <w:multiLevelType w:val="hybridMultilevel"/>
    <w:tmpl w:val="6B32D580"/>
    <w:lvl w:ilvl="0" w:tplc="30E4F6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
  </w:num>
  <w:num w:numId="4">
    <w:abstractNumId w:val="0"/>
  </w:num>
  <w:num w:numId="5">
    <w:abstractNumId w:val="4"/>
  </w:num>
  <w:num w:numId="6">
    <w:abstractNumId w:val="2"/>
  </w:num>
  <w:num w:numId="7">
    <w:abstractNumId w:val="6"/>
  </w:num>
  <w:num w:numId="8">
    <w:abstractNumId w:val="12"/>
  </w:num>
  <w:num w:numId="9">
    <w:abstractNumId w:val="14"/>
  </w:num>
  <w:num w:numId="10">
    <w:abstractNumId w:val="13"/>
  </w:num>
  <w:num w:numId="11">
    <w:abstractNumId w:val="1"/>
  </w:num>
  <w:num w:numId="12">
    <w:abstractNumId w:val="11"/>
  </w:num>
  <w:num w:numId="13">
    <w:abstractNumId w:val="5"/>
  </w:num>
  <w:num w:numId="14">
    <w:abstractNumId w:val="10"/>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08B"/>
    <w:rsid w:val="000136D9"/>
    <w:rsid w:val="0053148F"/>
    <w:rsid w:val="005C008B"/>
    <w:rsid w:val="005C1D60"/>
    <w:rsid w:val="005C6A22"/>
    <w:rsid w:val="005E3A14"/>
    <w:rsid w:val="006B766E"/>
    <w:rsid w:val="0088373B"/>
    <w:rsid w:val="008B0CB6"/>
    <w:rsid w:val="009C69DF"/>
    <w:rsid w:val="00A05F65"/>
    <w:rsid w:val="00C308A0"/>
    <w:rsid w:val="00CA3E13"/>
    <w:rsid w:val="00CE77A2"/>
    <w:rsid w:val="00D21131"/>
    <w:rsid w:val="00DC7153"/>
    <w:rsid w:val="00E02E01"/>
    <w:rsid w:val="00E275A7"/>
    <w:rsid w:val="00E8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6E"/>
    <w:pPr>
      <w:ind w:left="720"/>
      <w:contextualSpacing/>
    </w:pPr>
  </w:style>
  <w:style w:type="character" w:styleId="Hyperlink">
    <w:name w:val="Hyperlink"/>
    <w:basedOn w:val="DefaultParagraphFont"/>
    <w:uiPriority w:val="99"/>
    <w:unhideWhenUsed/>
    <w:rsid w:val="00D21131"/>
    <w:rPr>
      <w:color w:val="0000FF" w:themeColor="hyperlink"/>
      <w:u w:val="single"/>
    </w:rPr>
  </w:style>
  <w:style w:type="table" w:styleId="TableGrid">
    <w:name w:val="Table Grid"/>
    <w:basedOn w:val="TableNormal"/>
    <w:uiPriority w:val="59"/>
    <w:rsid w:val="00013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66E"/>
    <w:pPr>
      <w:ind w:left="720"/>
      <w:contextualSpacing/>
    </w:pPr>
  </w:style>
  <w:style w:type="character" w:styleId="Hyperlink">
    <w:name w:val="Hyperlink"/>
    <w:basedOn w:val="DefaultParagraphFont"/>
    <w:uiPriority w:val="99"/>
    <w:unhideWhenUsed/>
    <w:rsid w:val="00D21131"/>
    <w:rPr>
      <w:color w:val="0000FF" w:themeColor="hyperlink"/>
      <w:u w:val="single"/>
    </w:rPr>
  </w:style>
  <w:style w:type="table" w:styleId="TableGrid">
    <w:name w:val="Table Grid"/>
    <w:basedOn w:val="TableNormal"/>
    <w:uiPriority w:val="59"/>
    <w:rsid w:val="00013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aiken2@washco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achado2@washcoll.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InternLaptop1</dc:creator>
  <cp:lastModifiedBy>GIS Lab</cp:lastModifiedBy>
  <cp:revision>4</cp:revision>
  <cp:lastPrinted>2012-09-12T18:16:00Z</cp:lastPrinted>
  <dcterms:created xsi:type="dcterms:W3CDTF">2012-09-12T18:49:00Z</dcterms:created>
  <dcterms:modified xsi:type="dcterms:W3CDTF">2013-11-20T21:24:00Z</dcterms:modified>
</cp:coreProperties>
</file>